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CD" w:rsidRPr="0092549E" w:rsidRDefault="007063CD" w:rsidP="008E4105">
      <w:pPr>
        <w:jc w:val="right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    </w:t>
      </w:r>
      <w:r w:rsidR="008E4105" w:rsidRPr="0092549E">
        <w:rPr>
          <w:rFonts w:ascii="Times New Roman" w:hAnsi="Times New Roman" w:cs="Times New Roman"/>
        </w:rPr>
        <w:t xml:space="preserve">          Рыжова А. В</w:t>
      </w:r>
      <w:r w:rsidR="00426BFD" w:rsidRPr="0092549E">
        <w:rPr>
          <w:rFonts w:ascii="Times New Roman" w:hAnsi="Times New Roman" w:cs="Times New Roman"/>
        </w:rPr>
        <w:t>.</w:t>
      </w:r>
      <w:r w:rsidR="008E4105" w:rsidRPr="0092549E">
        <w:rPr>
          <w:rFonts w:ascii="Times New Roman" w:hAnsi="Times New Roman" w:cs="Times New Roman"/>
        </w:rPr>
        <w:t xml:space="preserve">, </w:t>
      </w:r>
      <w:r w:rsidRPr="0092549E">
        <w:rPr>
          <w:rFonts w:ascii="Times New Roman" w:hAnsi="Times New Roman" w:cs="Times New Roman"/>
        </w:rPr>
        <w:t xml:space="preserve">заместитель  директора  по УВР </w:t>
      </w:r>
      <w:r w:rsidR="008E4105" w:rsidRPr="0092549E">
        <w:rPr>
          <w:rFonts w:ascii="Times New Roman" w:hAnsi="Times New Roman" w:cs="Times New Roman"/>
        </w:rPr>
        <w:t xml:space="preserve"> </w:t>
      </w:r>
    </w:p>
    <w:p w:rsidR="008E4105" w:rsidRPr="0092549E" w:rsidRDefault="008E4105" w:rsidP="008E4105">
      <w:pPr>
        <w:jc w:val="center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 xml:space="preserve">                                                               </w:t>
      </w:r>
      <w:r w:rsidR="001740CB" w:rsidRPr="0092549E">
        <w:rPr>
          <w:rFonts w:ascii="Times New Roman" w:hAnsi="Times New Roman" w:cs="Times New Roman"/>
        </w:rPr>
        <w:t xml:space="preserve">       </w:t>
      </w:r>
      <w:r w:rsidRPr="0092549E">
        <w:rPr>
          <w:rFonts w:ascii="Times New Roman" w:hAnsi="Times New Roman" w:cs="Times New Roman"/>
        </w:rPr>
        <w:t xml:space="preserve"> </w:t>
      </w:r>
      <w:r w:rsidR="00F2055F" w:rsidRPr="0092549E">
        <w:rPr>
          <w:rFonts w:ascii="Times New Roman" w:hAnsi="Times New Roman" w:cs="Times New Roman"/>
        </w:rPr>
        <w:t xml:space="preserve">           </w:t>
      </w:r>
      <w:r w:rsidRPr="0092549E">
        <w:rPr>
          <w:rFonts w:ascii="Times New Roman" w:hAnsi="Times New Roman" w:cs="Times New Roman"/>
        </w:rPr>
        <w:t xml:space="preserve">МОУ </w:t>
      </w:r>
      <w:proofErr w:type="gramStart"/>
      <w:r w:rsidRPr="0092549E">
        <w:rPr>
          <w:rFonts w:ascii="Times New Roman" w:hAnsi="Times New Roman" w:cs="Times New Roman"/>
        </w:rPr>
        <w:t>Пугачёвской</w:t>
      </w:r>
      <w:proofErr w:type="gramEnd"/>
      <w:r w:rsidRPr="0092549E">
        <w:rPr>
          <w:rFonts w:ascii="Times New Roman" w:hAnsi="Times New Roman" w:cs="Times New Roman"/>
        </w:rPr>
        <w:t xml:space="preserve"> СОШ Аннинского</w:t>
      </w:r>
      <w:r w:rsidR="00F2055F" w:rsidRPr="0092549E">
        <w:rPr>
          <w:rFonts w:ascii="Times New Roman" w:hAnsi="Times New Roman" w:cs="Times New Roman"/>
        </w:rPr>
        <w:t xml:space="preserve"> района</w:t>
      </w:r>
      <w:r w:rsidRPr="0092549E">
        <w:rPr>
          <w:rFonts w:ascii="Times New Roman" w:hAnsi="Times New Roman" w:cs="Times New Roman"/>
        </w:rPr>
        <w:t xml:space="preserve">     </w:t>
      </w:r>
    </w:p>
    <w:p w:rsidR="007063CD" w:rsidRPr="0092549E" w:rsidRDefault="00A87D7E" w:rsidP="0092549E">
      <w:pPr>
        <w:jc w:val="center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>КОММУНИКА</w:t>
      </w:r>
      <w:r w:rsidR="0082333A">
        <w:rPr>
          <w:rFonts w:ascii="Times New Roman" w:hAnsi="Times New Roman" w:cs="Times New Roman"/>
        </w:rPr>
        <w:t>Т</w:t>
      </w:r>
      <w:r w:rsidRPr="0092549E">
        <w:rPr>
          <w:rFonts w:ascii="Times New Roman" w:hAnsi="Times New Roman" w:cs="Times New Roman"/>
        </w:rPr>
        <w:t xml:space="preserve">ИВНЫЕ </w:t>
      </w:r>
      <w:r w:rsidR="007063CD" w:rsidRPr="0092549E">
        <w:rPr>
          <w:rFonts w:ascii="Times New Roman" w:hAnsi="Times New Roman" w:cs="Times New Roman"/>
        </w:rPr>
        <w:t xml:space="preserve"> КОМПЕТЕНЦИИ УЧИТЕЛЯ: ОПЫТ ИЗМЕРЕНИЯ.</w:t>
      </w:r>
    </w:p>
    <w:p w:rsidR="004313D8" w:rsidRPr="0092549E" w:rsidRDefault="0092549E" w:rsidP="00925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1243F" w:rsidRPr="0092549E">
        <w:rPr>
          <w:rFonts w:ascii="Times New Roman" w:hAnsi="Times New Roman" w:cs="Times New Roman"/>
        </w:rPr>
        <w:t xml:space="preserve">Использование компетентностной  модели в образовании предполагает принципиальные изменения в организации учебного </w:t>
      </w:r>
      <w:r>
        <w:rPr>
          <w:rFonts w:ascii="Times New Roman" w:hAnsi="Times New Roman" w:cs="Times New Roman"/>
        </w:rPr>
        <w:t xml:space="preserve"> процесса,</w:t>
      </w:r>
      <w:r w:rsidR="005C090F">
        <w:rPr>
          <w:rFonts w:ascii="Times New Roman" w:hAnsi="Times New Roman" w:cs="Times New Roman"/>
        </w:rPr>
        <w:t xml:space="preserve"> в управлении, в деятельности преподавателей, в способах оценивания образовательных</w:t>
      </w:r>
      <w:r w:rsidR="002302A9" w:rsidRPr="0092549E">
        <w:rPr>
          <w:rFonts w:ascii="Times New Roman" w:hAnsi="Times New Roman" w:cs="Times New Roman"/>
        </w:rPr>
        <w:t xml:space="preserve"> результатов учащихся по сравнению с учебным процессом, основанным на концепции « усвоения знаний». </w:t>
      </w:r>
      <w:r w:rsidR="00761344" w:rsidRPr="0092549E">
        <w:rPr>
          <w:rFonts w:ascii="Times New Roman" w:hAnsi="Times New Roman" w:cs="Times New Roman"/>
        </w:rPr>
        <w:t xml:space="preserve">  </w:t>
      </w:r>
      <w:r w:rsidR="00515ABD" w:rsidRPr="0092549E">
        <w:rPr>
          <w:rFonts w:ascii="Times New Roman" w:hAnsi="Times New Roman" w:cs="Times New Roman"/>
        </w:rPr>
        <w:t>Очевидно,  что существенные перемены в образовании невозможны  без кардинальных изменений профессионального  сознания учителя.</w:t>
      </w:r>
      <w:r w:rsidR="005362D1" w:rsidRPr="0092549E">
        <w:rPr>
          <w:rFonts w:ascii="Times New Roman" w:hAnsi="Times New Roman" w:cs="Times New Roman"/>
        </w:rPr>
        <w:t xml:space="preserve"> </w:t>
      </w:r>
      <w:r w:rsidR="00E55F8D" w:rsidRPr="0092549E">
        <w:rPr>
          <w:rFonts w:ascii="Times New Roman" w:hAnsi="Times New Roman" w:cs="Times New Roman"/>
        </w:rPr>
        <w:t>И на первый план выходит профессиональная компетенция учителя.</w:t>
      </w:r>
      <w:r w:rsidR="00E83F54" w:rsidRPr="0092549E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4313D8" w:rsidRPr="0092549E">
        <w:rPr>
          <w:rFonts w:ascii="Times New Roman" w:hAnsi="Times New Roman" w:cs="Times New Roman"/>
        </w:rPr>
        <w:t xml:space="preserve">    </w:t>
      </w:r>
      <w:r w:rsidR="00E55F8D" w:rsidRPr="0092549E">
        <w:rPr>
          <w:rFonts w:ascii="Times New Roman" w:hAnsi="Times New Roman" w:cs="Times New Roman"/>
        </w:rPr>
        <w:t xml:space="preserve">                                     </w:t>
      </w:r>
      <w:r w:rsidR="00E83F54" w:rsidRPr="0092549E">
        <w:rPr>
          <w:rFonts w:ascii="Times New Roman" w:hAnsi="Times New Roman" w:cs="Times New Roman"/>
          <w:i/>
        </w:rPr>
        <w:t>Профессиональная компетентность учителя -</w:t>
      </w:r>
      <w:r w:rsidR="004313D8" w:rsidRPr="0092549E">
        <w:rPr>
          <w:rFonts w:ascii="Times New Roman" w:hAnsi="Times New Roman" w:cs="Times New Roman"/>
          <w:i/>
        </w:rPr>
        <w:t xml:space="preserve"> </w:t>
      </w:r>
      <w:r w:rsidR="00E83F54" w:rsidRPr="0092549E">
        <w:rPr>
          <w:rFonts w:ascii="Times New Roman" w:hAnsi="Times New Roman" w:cs="Times New Roman"/>
          <w:i/>
        </w:rPr>
        <w:t>сложное образование,  включающее комплекс знаний, умений,  свойств и каче</w:t>
      </w:r>
      <w:r w:rsidR="004313D8" w:rsidRPr="0092549E">
        <w:rPr>
          <w:rFonts w:ascii="Times New Roman" w:hAnsi="Times New Roman" w:cs="Times New Roman"/>
          <w:i/>
        </w:rPr>
        <w:t xml:space="preserve">ств личности, которые обеспечивают вариативность, оптимальность и эффективность построения </w:t>
      </w:r>
      <w:proofErr w:type="spellStart"/>
      <w:proofErr w:type="gramStart"/>
      <w:r w:rsidR="004313D8" w:rsidRPr="0092549E">
        <w:rPr>
          <w:rFonts w:ascii="Times New Roman" w:hAnsi="Times New Roman" w:cs="Times New Roman"/>
          <w:i/>
        </w:rPr>
        <w:t>уч</w:t>
      </w:r>
      <w:r w:rsidR="00A87D7E" w:rsidRPr="0092549E">
        <w:rPr>
          <w:rFonts w:ascii="Times New Roman" w:hAnsi="Times New Roman" w:cs="Times New Roman"/>
          <w:i/>
        </w:rPr>
        <w:t>ебно</w:t>
      </w:r>
      <w:proofErr w:type="spellEnd"/>
      <w:r w:rsidR="00A87D7E" w:rsidRPr="0092549E">
        <w:rPr>
          <w:rFonts w:ascii="Times New Roman" w:hAnsi="Times New Roman" w:cs="Times New Roman"/>
          <w:i/>
        </w:rPr>
        <w:t xml:space="preserve">- </w:t>
      </w:r>
      <w:r w:rsidR="00426BFD" w:rsidRPr="0092549E">
        <w:rPr>
          <w:rFonts w:ascii="Times New Roman" w:hAnsi="Times New Roman" w:cs="Times New Roman"/>
          <w:i/>
        </w:rPr>
        <w:t xml:space="preserve"> воспитательного</w:t>
      </w:r>
      <w:proofErr w:type="gramEnd"/>
      <w:r w:rsidR="00426BFD" w:rsidRPr="0092549E">
        <w:rPr>
          <w:rFonts w:ascii="Times New Roman" w:hAnsi="Times New Roman" w:cs="Times New Roman"/>
          <w:i/>
        </w:rPr>
        <w:t xml:space="preserve"> процесса (В.А.Адольф,2008 г.)</w:t>
      </w:r>
      <w:r w:rsidR="001D07AC" w:rsidRPr="0092549E">
        <w:rPr>
          <w:rFonts w:ascii="Times New Roman" w:hAnsi="Times New Roman" w:cs="Times New Roman"/>
          <w:i/>
        </w:rPr>
        <w:t>.</w:t>
      </w:r>
      <w:r w:rsidR="004313D8" w:rsidRPr="0092549E">
        <w:rPr>
          <w:rFonts w:ascii="Times New Roman" w:hAnsi="Times New Roman" w:cs="Times New Roman"/>
          <w:i/>
        </w:rPr>
        <w:t xml:space="preserve">    </w:t>
      </w:r>
      <w:r w:rsidR="00E55F8D" w:rsidRPr="0092549E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</w:t>
      </w:r>
      <w:r w:rsidR="004313D8" w:rsidRPr="0092549E">
        <w:rPr>
          <w:rFonts w:ascii="Times New Roman" w:hAnsi="Times New Roman" w:cs="Times New Roman"/>
        </w:rPr>
        <w:t xml:space="preserve">Профессиональная компетенция учителя представляет собой совокупность профессионально </w:t>
      </w:r>
      <w:proofErr w:type="gramStart"/>
      <w:r w:rsidR="004313D8" w:rsidRPr="0092549E">
        <w:rPr>
          <w:rFonts w:ascii="Times New Roman" w:hAnsi="Times New Roman" w:cs="Times New Roman"/>
        </w:rPr>
        <w:t>-п</w:t>
      </w:r>
      <w:proofErr w:type="gramEnd"/>
      <w:r w:rsidR="004313D8" w:rsidRPr="0092549E">
        <w:rPr>
          <w:rFonts w:ascii="Times New Roman" w:hAnsi="Times New Roman" w:cs="Times New Roman"/>
        </w:rPr>
        <w:t xml:space="preserve">едагогических компетенций, в которую входят:  </w:t>
      </w:r>
    </w:p>
    <w:p w:rsidR="006D7337" w:rsidRPr="0092549E" w:rsidRDefault="004313D8" w:rsidP="0092549E">
      <w:pPr>
        <w:spacing w:after="0" w:line="240" w:lineRule="auto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>1)социально-психологическая компетенция, связанная с готовностью к</w:t>
      </w:r>
      <w:r w:rsidR="00E55F8D" w:rsidRPr="0092549E">
        <w:rPr>
          <w:rFonts w:ascii="Times New Roman" w:hAnsi="Times New Roman" w:cs="Times New Roman"/>
        </w:rPr>
        <w:t xml:space="preserve"> решению профессиональных задач;</w:t>
      </w:r>
    </w:p>
    <w:p w:rsidR="006D7337" w:rsidRPr="0092549E" w:rsidRDefault="006D7337" w:rsidP="0092549E">
      <w:pPr>
        <w:spacing w:after="0" w:line="240" w:lineRule="auto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>2)коммуникативная и профессионально-коммуникативная компетенции;</w:t>
      </w:r>
    </w:p>
    <w:p w:rsidR="006D7337" w:rsidRPr="0092549E" w:rsidRDefault="006D7337" w:rsidP="0092549E">
      <w:pPr>
        <w:spacing w:after="0" w:line="240" w:lineRule="auto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>3)общепедагогическая профессиональная компетенция</w:t>
      </w:r>
    </w:p>
    <w:p w:rsidR="006D7337" w:rsidRPr="0092549E" w:rsidRDefault="006D7337" w:rsidP="0092549E">
      <w:pPr>
        <w:spacing w:after="0" w:line="240" w:lineRule="auto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>4)предметная компетенция в сфере учительской специальности;</w:t>
      </w:r>
    </w:p>
    <w:p w:rsidR="006D7337" w:rsidRPr="0092549E" w:rsidRDefault="006D7337" w:rsidP="0092549E">
      <w:pPr>
        <w:spacing w:after="0" w:line="240" w:lineRule="auto"/>
        <w:rPr>
          <w:rFonts w:ascii="Times New Roman" w:hAnsi="Times New Roman" w:cs="Times New Roman"/>
        </w:rPr>
      </w:pPr>
      <w:r w:rsidRPr="0092549E">
        <w:rPr>
          <w:rFonts w:ascii="Times New Roman" w:hAnsi="Times New Roman" w:cs="Times New Roman"/>
        </w:rPr>
        <w:t>5)профессиональная самореализация</w:t>
      </w:r>
      <w:r w:rsidR="0092549E" w:rsidRPr="0092549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92549E">
        <w:rPr>
          <w:rFonts w:ascii="Times New Roman" w:eastAsia="Times New Roman" w:hAnsi="Times New Roman" w:cs="Times New Roman"/>
          <w:lang w:eastAsia="ru-RU"/>
        </w:rPr>
        <w:t>Исследование педагогической и психологической литера</w:t>
      </w:r>
      <w:r w:rsidR="00221443" w:rsidRPr="0092549E">
        <w:rPr>
          <w:rFonts w:ascii="Times New Roman" w:eastAsia="Times New Roman" w:hAnsi="Times New Roman" w:cs="Times New Roman"/>
          <w:lang w:eastAsia="ru-RU"/>
        </w:rPr>
        <w:t xml:space="preserve">туры выявило, что большая часть </w:t>
      </w:r>
      <w:r w:rsidRPr="0092549E">
        <w:rPr>
          <w:rFonts w:ascii="Times New Roman" w:eastAsia="Times New Roman" w:hAnsi="Times New Roman" w:cs="Times New Roman"/>
          <w:lang w:eastAsia="ru-RU"/>
        </w:rPr>
        <w:t xml:space="preserve">рабочего дня педагога (66,2%) протекает в напряженной обстановке, причем наиболее напряженными являются ситуации общения учителя с учащимися (позиция Р.А. Макаревича), </w:t>
      </w:r>
      <w:proofErr w:type="gramStart"/>
      <w:r w:rsidRPr="0092549E">
        <w:rPr>
          <w:rFonts w:ascii="Times New Roman" w:eastAsia="Times New Roman" w:hAnsi="Times New Roman" w:cs="Times New Roman"/>
          <w:lang w:eastAsia="ru-RU"/>
        </w:rPr>
        <w:t>поэтому</w:t>
      </w:r>
      <w:proofErr w:type="gramEnd"/>
      <w:r w:rsidRPr="0092549E">
        <w:rPr>
          <w:rFonts w:ascii="Times New Roman" w:eastAsia="Times New Roman" w:hAnsi="Times New Roman" w:cs="Times New Roman"/>
          <w:lang w:eastAsia="ru-RU"/>
        </w:rPr>
        <w:t xml:space="preserve"> сейчас представляется наиболее значимой проблема развития коммуникативной компетентности как профессиональной ценности современного педагога.</w:t>
      </w:r>
      <w:r w:rsidR="00E55F8D" w:rsidRPr="0092549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21443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="00084E48" w:rsidRPr="0092549E">
        <w:rPr>
          <w:rFonts w:ascii="Times New Roman" w:eastAsia="Times New Roman" w:hAnsi="Times New Roman" w:cs="Times New Roman"/>
          <w:lang w:eastAsia="ru-RU"/>
        </w:rPr>
        <w:t xml:space="preserve">        Деятельность, направленная на развитие коммуникативных компетенций учителя, осуществляется в четыре этапа. Она включает  диагностический, информационно-мотивационный, проектно-организационный и обобщающий этапы.                                                                                                     </w:t>
      </w:r>
      <w:r w:rsidR="00084E48" w:rsidRPr="0092549E">
        <w:rPr>
          <w:rFonts w:ascii="Times New Roman" w:eastAsia="Times New Roman" w:hAnsi="Times New Roman" w:cs="Times New Roman"/>
          <w:bCs/>
          <w:i/>
          <w:iCs/>
          <w:lang w:eastAsia="ru-RU"/>
        </w:rPr>
        <w:t>Н</w:t>
      </w:r>
      <w:r w:rsidR="00221443" w:rsidRPr="0092549E">
        <w:rPr>
          <w:rFonts w:ascii="Times New Roman" w:eastAsia="Times New Roman" w:hAnsi="Times New Roman" w:cs="Times New Roman"/>
          <w:bCs/>
          <w:i/>
          <w:iCs/>
          <w:lang w:eastAsia="ru-RU"/>
        </w:rPr>
        <w:t>а диагностическом этапе</w:t>
      </w:r>
      <w:r w:rsidR="00221443" w:rsidRPr="0092549E">
        <w:rPr>
          <w:rFonts w:ascii="Times New Roman" w:eastAsia="Times New Roman" w:hAnsi="Times New Roman" w:cs="Times New Roman"/>
          <w:lang w:eastAsia="ru-RU"/>
        </w:rPr>
        <w:t xml:space="preserve"> для исследования уровня развития коммуникативной компетентности педагогов применяются методы входной экспресс диагностики (тестирование, анкетирование).</w:t>
      </w:r>
      <w:r w:rsidR="0092549E" w:rsidRPr="0092549E">
        <w:rPr>
          <w:rFonts w:ascii="Times New Roman" w:hAnsi="Times New Roman" w:cs="Times New Roman"/>
        </w:rPr>
        <w:t xml:space="preserve"> </w:t>
      </w:r>
      <w:r w:rsidR="00221443" w:rsidRPr="0092549E">
        <w:rPr>
          <w:rFonts w:ascii="Times New Roman" w:eastAsia="Times New Roman" w:hAnsi="Times New Roman" w:cs="Times New Roman"/>
          <w:bCs/>
          <w:i/>
          <w:iCs/>
          <w:lang w:eastAsia="ru-RU"/>
        </w:rPr>
        <w:t>Цель информационно-мотивационного этапа</w:t>
      </w:r>
      <w:r w:rsidR="00221443" w:rsidRPr="0092549E">
        <w:rPr>
          <w:rFonts w:ascii="Times New Roman" w:eastAsia="Times New Roman" w:hAnsi="Times New Roman" w:cs="Times New Roman"/>
          <w:lang w:eastAsia="ru-RU"/>
        </w:rPr>
        <w:t xml:space="preserve"> – актуализация проблемного поля учителя, </w:t>
      </w:r>
      <w:proofErr w:type="spellStart"/>
      <w:r w:rsidR="00221443" w:rsidRPr="0092549E">
        <w:rPr>
          <w:rFonts w:ascii="Times New Roman" w:eastAsia="Times New Roman" w:hAnsi="Times New Roman" w:cs="Times New Roman"/>
          <w:lang w:eastAsia="ru-RU"/>
        </w:rPr>
        <w:t>рефлексирующего</w:t>
      </w:r>
      <w:proofErr w:type="spellEnd"/>
      <w:r w:rsidR="00221443" w:rsidRPr="0092549E">
        <w:rPr>
          <w:rFonts w:ascii="Times New Roman" w:eastAsia="Times New Roman" w:hAnsi="Times New Roman" w:cs="Times New Roman"/>
          <w:lang w:eastAsia="ru-RU"/>
        </w:rPr>
        <w:t xml:space="preserve"> начало его деятельности. </w:t>
      </w:r>
      <w:r w:rsidR="0092549E" w:rsidRPr="0092549E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221443" w:rsidRPr="0092549E">
        <w:rPr>
          <w:rFonts w:ascii="Times New Roman" w:eastAsia="Times New Roman" w:hAnsi="Times New Roman" w:cs="Times New Roman"/>
          <w:bCs/>
          <w:i/>
          <w:iCs/>
          <w:lang w:eastAsia="ru-RU"/>
        </w:rPr>
        <w:t>Проектно-организационный этап</w:t>
      </w:r>
      <w:r w:rsidR="00221443" w:rsidRPr="0092549E">
        <w:rPr>
          <w:rFonts w:ascii="Times New Roman" w:eastAsia="Times New Roman" w:hAnsi="Times New Roman" w:cs="Times New Roman"/>
          <w:lang w:eastAsia="ru-RU"/>
        </w:rPr>
        <w:t xml:space="preserve"> предполагает выстраивание индивидуальных программ профессионального развития </w:t>
      </w:r>
      <w:r w:rsidR="00851005" w:rsidRPr="0092549E">
        <w:rPr>
          <w:rFonts w:ascii="Times New Roman" w:eastAsia="Times New Roman" w:hAnsi="Times New Roman" w:cs="Times New Roman"/>
          <w:lang w:eastAsia="ru-RU"/>
        </w:rPr>
        <w:t>и саморазвития учителей школы</w:t>
      </w:r>
      <w:r w:rsidR="00F2055F" w:rsidRPr="0092549E">
        <w:rPr>
          <w:rFonts w:ascii="Times New Roman" w:eastAsia="Times New Roman" w:hAnsi="Times New Roman" w:cs="Times New Roman"/>
          <w:lang w:eastAsia="ru-RU"/>
        </w:rPr>
        <w:t>.</w:t>
      </w:r>
      <w:r w:rsidR="0092549E" w:rsidRPr="0092549E">
        <w:rPr>
          <w:rFonts w:ascii="Times New Roman" w:hAnsi="Times New Roman" w:cs="Times New Roman"/>
        </w:rPr>
        <w:t xml:space="preserve">                                                              </w:t>
      </w:r>
      <w:r w:rsidR="00221443" w:rsidRPr="0092549E">
        <w:rPr>
          <w:rFonts w:ascii="Times New Roman" w:eastAsia="Times New Roman" w:hAnsi="Times New Roman" w:cs="Times New Roman"/>
          <w:bCs/>
          <w:i/>
          <w:iCs/>
          <w:lang w:eastAsia="ru-RU"/>
        </w:rPr>
        <w:t>На обобщающем этапе</w:t>
      </w:r>
      <w:r w:rsidR="00221443" w:rsidRPr="0092549E">
        <w:rPr>
          <w:rFonts w:ascii="Times New Roman" w:eastAsia="Times New Roman" w:hAnsi="Times New Roman" w:cs="Times New Roman"/>
          <w:lang w:eastAsia="ru-RU"/>
        </w:rPr>
        <w:t xml:space="preserve"> завершающим моментом нашей работы является повторное измерение тех показателей развития коммуникативной компетентности, что и во “входной диагностике”, сравнительный анализ произошедших изменений. </w:t>
      </w:r>
      <w:r w:rsidR="0092549E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="00221443" w:rsidRPr="009254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5F8D" w:rsidRPr="0092549E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92549E">
        <w:rPr>
          <w:rFonts w:ascii="Times New Roman" w:eastAsia="Times New Roman" w:hAnsi="Times New Roman" w:cs="Times New Roman"/>
          <w:lang w:eastAsia="ru-RU"/>
        </w:rPr>
        <w:t>сегодняшний день практически отсутствуют современные методики оценки спектра и уровня достижения компетенций, соответствующие психологические тесты, поэтому представляется важным выделить показатели развития коммуникативной компетентности и подобрать методики оценки уровня их развития.</w:t>
      </w:r>
      <w:r w:rsidR="006C3990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Pr="0092549E">
        <w:rPr>
          <w:rFonts w:ascii="Times New Roman" w:eastAsia="Times New Roman" w:hAnsi="Times New Roman" w:cs="Times New Roman"/>
          <w:lang w:eastAsia="ru-RU"/>
        </w:rPr>
        <w:t xml:space="preserve">Основываясь на предложенных научных точках зрения на природу компетентностей, мы считаем возможным в качестве </w:t>
      </w:r>
      <w:proofErr w:type="gramStart"/>
      <w:r w:rsidRPr="0092549E">
        <w:rPr>
          <w:rFonts w:ascii="Times New Roman" w:eastAsia="Times New Roman" w:hAnsi="Times New Roman" w:cs="Times New Roman"/>
          <w:lang w:eastAsia="ru-RU"/>
        </w:rPr>
        <w:t>показателей</w:t>
      </w:r>
      <w:r w:rsidR="006C3990" w:rsidRPr="009254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549E">
        <w:rPr>
          <w:rFonts w:ascii="Times New Roman" w:eastAsia="Times New Roman" w:hAnsi="Times New Roman" w:cs="Times New Roman"/>
          <w:lang w:eastAsia="ru-RU"/>
        </w:rPr>
        <w:t xml:space="preserve"> развития </w:t>
      </w:r>
      <w:r w:rsidR="006A3E44" w:rsidRPr="009254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549E">
        <w:rPr>
          <w:rFonts w:ascii="Times New Roman" w:eastAsia="Times New Roman" w:hAnsi="Times New Roman" w:cs="Times New Roman"/>
          <w:lang w:eastAsia="ru-RU"/>
        </w:rPr>
        <w:t>коммуникативного компонента профессиональной компетентности учителя</w:t>
      </w:r>
      <w:proofErr w:type="gramEnd"/>
      <w:r w:rsidRPr="0092549E">
        <w:rPr>
          <w:rFonts w:ascii="Times New Roman" w:eastAsia="Times New Roman" w:hAnsi="Times New Roman" w:cs="Times New Roman"/>
          <w:lang w:eastAsia="ru-RU"/>
        </w:rPr>
        <w:t xml:space="preserve"> предложить следующие: </w:t>
      </w:r>
    </w:p>
    <w:p w:rsidR="006D7337" w:rsidRPr="0092549E" w:rsidRDefault="006D7337" w:rsidP="0092549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549E">
        <w:rPr>
          <w:rFonts w:ascii="Times New Roman" w:eastAsia="Times New Roman" w:hAnsi="Times New Roman" w:cs="Times New Roman"/>
          <w:lang w:eastAsia="ru-RU"/>
        </w:rPr>
        <w:t xml:space="preserve">готовность к проявлению компетентности (т.е. мотивационный аспект); </w:t>
      </w:r>
    </w:p>
    <w:p w:rsidR="006D7337" w:rsidRPr="0092549E" w:rsidRDefault="006D7337" w:rsidP="0092549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549E">
        <w:rPr>
          <w:rFonts w:ascii="Times New Roman" w:eastAsia="Times New Roman" w:hAnsi="Times New Roman" w:cs="Times New Roman"/>
          <w:lang w:eastAsia="ru-RU"/>
        </w:rPr>
        <w:t xml:space="preserve">владение знанием содержания компетентности (т.е. когнитивный аспект); </w:t>
      </w:r>
    </w:p>
    <w:p w:rsidR="006D7337" w:rsidRPr="0092549E" w:rsidRDefault="006D7337" w:rsidP="0092549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549E">
        <w:rPr>
          <w:rFonts w:ascii="Times New Roman" w:eastAsia="Times New Roman" w:hAnsi="Times New Roman" w:cs="Times New Roman"/>
          <w:lang w:eastAsia="ru-RU"/>
        </w:rPr>
        <w:t xml:space="preserve">опыт проявления компетентности в разнообразных стандартных и нестандартных ситуациях (т.е. поведенческий аспект); </w:t>
      </w:r>
    </w:p>
    <w:p w:rsidR="006D7337" w:rsidRPr="0092549E" w:rsidRDefault="006D7337" w:rsidP="0092549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549E">
        <w:rPr>
          <w:rFonts w:ascii="Times New Roman" w:eastAsia="Times New Roman" w:hAnsi="Times New Roman" w:cs="Times New Roman"/>
          <w:lang w:eastAsia="ru-RU"/>
        </w:rPr>
        <w:t xml:space="preserve">отношение к содержанию компетентности и объекту ее приложения (ценностно-смысловой аспект); </w:t>
      </w:r>
    </w:p>
    <w:p w:rsidR="006D7337" w:rsidRPr="0092549E" w:rsidRDefault="006D7337" w:rsidP="0092549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549E">
        <w:rPr>
          <w:rFonts w:ascii="Times New Roman" w:eastAsia="Times New Roman" w:hAnsi="Times New Roman" w:cs="Times New Roman"/>
          <w:lang w:eastAsia="ru-RU"/>
        </w:rPr>
        <w:t xml:space="preserve">эмоционально-волевая регуляция процесса и результата проявления компетентности. </w:t>
      </w:r>
    </w:p>
    <w:p w:rsidR="008E4105" w:rsidRPr="0092549E" w:rsidRDefault="006D7337" w:rsidP="0092549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2549E">
        <w:rPr>
          <w:rFonts w:ascii="Times New Roman" w:eastAsia="Times New Roman" w:hAnsi="Times New Roman" w:cs="Times New Roman"/>
          <w:lang w:eastAsia="ru-RU"/>
        </w:rPr>
        <w:lastRenderedPageBreak/>
        <w:t>Изучая мотивационную основу деятельности учителей по методике “Мотивы трудового поведения”, мы определили, что движет учителями, от чего они получают наибольшее удовлетворение</w:t>
      </w:r>
      <w:r w:rsidR="00A87D7E" w:rsidRPr="0092549E">
        <w:rPr>
          <w:rFonts w:ascii="Times New Roman" w:eastAsia="Times New Roman" w:hAnsi="Times New Roman" w:cs="Times New Roman"/>
          <w:lang w:eastAsia="ru-RU"/>
        </w:rPr>
        <w:t>,</w:t>
      </w:r>
      <w:r w:rsidR="006C3990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</w:t>
      </w:r>
      <w:r w:rsidRPr="0092549E">
        <w:rPr>
          <w:rFonts w:ascii="Times New Roman" w:eastAsia="Times New Roman" w:hAnsi="Times New Roman" w:cs="Times New Roman"/>
          <w:lang w:eastAsia="ru-RU"/>
        </w:rPr>
        <w:t>Из диаграмм видно, что наиболее значимыми для педагога мотивами являются: стремление к профессиональному росту (97%), желание спокойно работать без неприятностей и “нервотрепки” (87%), удовлетворение от хорошо проделанной работы (83%), хорошее отношение со</w:t>
      </w:r>
      <w:r w:rsidR="0027442C" w:rsidRPr="0092549E">
        <w:rPr>
          <w:rFonts w:ascii="Times New Roman" w:eastAsia="Times New Roman" w:hAnsi="Times New Roman" w:cs="Times New Roman"/>
          <w:lang w:eastAsia="ru-RU"/>
        </w:rPr>
        <w:t xml:space="preserve"> стороны коллег (70%).</w:t>
      </w:r>
      <w:proofErr w:type="gramEnd"/>
      <w:r w:rsidR="00161C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549E">
        <w:rPr>
          <w:rFonts w:ascii="Times New Roman" w:eastAsia="Times New Roman" w:hAnsi="Times New Roman" w:cs="Times New Roman"/>
          <w:lang w:eastAsia="ru-RU"/>
        </w:rPr>
        <w:t xml:space="preserve">Анализ результатов данного исследования показывает, что основным ведущим мотивом и для педагога, и для коллектива является “стремление к профессиональному росту”, что особенно важно для коллектива, работающего в инновационном режиме. </w:t>
      </w:r>
      <w:r w:rsidR="00981BDA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Pr="0092549E">
        <w:rPr>
          <w:rFonts w:ascii="Times New Roman" w:eastAsia="Times New Roman" w:hAnsi="Times New Roman" w:cs="Times New Roman"/>
          <w:lang w:eastAsia="ru-RU"/>
        </w:rPr>
        <w:t>Итог</w:t>
      </w:r>
      <w:r w:rsidR="009B2A0A" w:rsidRPr="0092549E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92549E">
        <w:rPr>
          <w:rFonts w:ascii="Times New Roman" w:eastAsia="Times New Roman" w:hAnsi="Times New Roman" w:cs="Times New Roman"/>
          <w:lang w:eastAsia="ru-RU"/>
        </w:rPr>
        <w:t xml:space="preserve"> исследования мотивов трудового поведения позволяет увидеть проблемы в формировании мотива</w:t>
      </w:r>
      <w:r w:rsidR="006C3990" w:rsidRPr="0092549E">
        <w:rPr>
          <w:rFonts w:ascii="Times New Roman" w:eastAsia="Times New Roman" w:hAnsi="Times New Roman" w:cs="Times New Roman"/>
          <w:lang w:eastAsia="ru-RU"/>
        </w:rPr>
        <w:t>ционной</w:t>
      </w:r>
      <w:r w:rsidR="001740CB" w:rsidRPr="0092549E">
        <w:rPr>
          <w:rFonts w:ascii="Times New Roman" w:eastAsia="Times New Roman" w:hAnsi="Times New Roman" w:cs="Times New Roman"/>
          <w:lang w:eastAsia="ru-RU"/>
        </w:rPr>
        <w:t xml:space="preserve"> деятельности </w:t>
      </w:r>
      <w:r w:rsidR="006C3990" w:rsidRPr="0092549E">
        <w:rPr>
          <w:rFonts w:ascii="Times New Roman" w:eastAsia="Times New Roman" w:hAnsi="Times New Roman" w:cs="Times New Roman"/>
          <w:lang w:eastAsia="ru-RU"/>
        </w:rPr>
        <w:t>учителей школы</w:t>
      </w:r>
      <w:r w:rsidRPr="0092549E">
        <w:rPr>
          <w:rFonts w:ascii="Times New Roman" w:eastAsia="Times New Roman" w:hAnsi="Times New Roman" w:cs="Times New Roman"/>
          <w:lang w:eastAsia="ru-RU"/>
        </w:rPr>
        <w:t>, использовать эти данные как при индивидуальной работе с учителями, так и при планировании работы с педагогическим коллективом по формированию сопричастности общей идее, осознанию собственной значи</w:t>
      </w:r>
      <w:r w:rsidR="006C3990" w:rsidRPr="0092549E">
        <w:rPr>
          <w:rFonts w:ascii="Times New Roman" w:eastAsia="Times New Roman" w:hAnsi="Times New Roman" w:cs="Times New Roman"/>
          <w:lang w:eastAsia="ru-RU"/>
        </w:rPr>
        <w:t xml:space="preserve">мости каждого в успехах школы </w:t>
      </w:r>
      <w:r w:rsidRPr="0092549E">
        <w:rPr>
          <w:rFonts w:ascii="Times New Roman" w:eastAsia="Times New Roman" w:hAnsi="Times New Roman" w:cs="Times New Roman"/>
          <w:lang w:eastAsia="ru-RU"/>
        </w:rPr>
        <w:t xml:space="preserve"> как ведущей мотивирующей силы.</w:t>
      </w:r>
      <w:r w:rsidR="00426BFD" w:rsidRPr="009254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549E">
        <w:rPr>
          <w:rFonts w:ascii="Times New Roman" w:eastAsia="Times New Roman" w:hAnsi="Times New Roman" w:cs="Times New Roman"/>
          <w:lang w:eastAsia="ru-RU"/>
        </w:rPr>
        <w:t>Анализ исследования “Оценка потребностей педагогов в развитии и саморазвитии” представлен в виде диаграммы.</w:t>
      </w:r>
      <w:r w:rsidR="009B2A0A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 w:rsidR="008E4105" w:rsidRPr="0092549E">
        <w:rPr>
          <w:rFonts w:ascii="Times New Roman" w:eastAsia="Times New Roman" w:hAnsi="Times New Roman" w:cs="Times New Roman"/>
          <w:lang w:eastAsia="ru-RU"/>
        </w:rPr>
        <w:t>Данные результаты свидетельствуют о том, что 2/3 педагогов имеют высокую мотивацию к саморазвитию, а это в свою очередь является позитивным показателем участия педагогов в работе по повышению своего профессионального роста.</w:t>
      </w:r>
      <w:r w:rsidR="009B2A0A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="006C3990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="008E4105" w:rsidRPr="0092549E">
        <w:rPr>
          <w:rFonts w:ascii="Times New Roman" w:eastAsia="Times New Roman" w:hAnsi="Times New Roman" w:cs="Times New Roman"/>
          <w:lang w:eastAsia="ru-RU"/>
        </w:rPr>
        <w:t>Для оценки ценностно-смыслового компонента проведено социологическое исследова</w:t>
      </w:r>
      <w:r w:rsidR="009B2A0A" w:rsidRPr="0092549E">
        <w:rPr>
          <w:rFonts w:ascii="Times New Roman" w:eastAsia="Times New Roman" w:hAnsi="Times New Roman" w:cs="Times New Roman"/>
          <w:lang w:eastAsia="ru-RU"/>
        </w:rPr>
        <w:t>ние, в котором приняли участие 1</w:t>
      </w:r>
      <w:r w:rsidR="008E4105" w:rsidRPr="0092549E">
        <w:rPr>
          <w:rFonts w:ascii="Times New Roman" w:eastAsia="Times New Roman" w:hAnsi="Times New Roman" w:cs="Times New Roman"/>
          <w:lang w:eastAsia="ru-RU"/>
        </w:rPr>
        <w:t>9 педагогов.</w:t>
      </w:r>
      <w:r w:rsidR="009B2A0A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="006C3990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Итоги исследования позволяют выявить ценности и смыслы, которые видят учителя в своей профессии. </w:t>
      </w:r>
      <w:proofErr w:type="gramStart"/>
      <w:r w:rsidR="008E4105" w:rsidRPr="0092549E">
        <w:rPr>
          <w:rFonts w:ascii="Times New Roman" w:eastAsia="Times New Roman" w:hAnsi="Times New Roman" w:cs="Times New Roman"/>
          <w:lang w:eastAsia="ru-RU"/>
        </w:rPr>
        <w:t>Так на вопрос “Что в настоящее время привлекает вас в р</w:t>
      </w:r>
      <w:r w:rsidR="005221C4" w:rsidRPr="0092549E">
        <w:rPr>
          <w:rFonts w:ascii="Times New Roman" w:eastAsia="Times New Roman" w:hAnsi="Times New Roman" w:cs="Times New Roman"/>
          <w:lang w:eastAsia="ru-RU"/>
        </w:rPr>
        <w:t>аботе учителя?” 54% учителей</w:t>
      </w:r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 ответили: “возможность общаться с учащимися”. 62% учителей считают, что появление среди учащихся ребят, в работе с которыми испытанные методы не дают эффекта, может стать толчком к пересмотру учителем привычных способов деятельности, а для 78% педагогов интересы учащихся являются стимулом для повышения квалификации.</w:t>
      </w:r>
      <w:proofErr w:type="gramEnd"/>
      <w:r w:rsidR="006C3990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="008E4105" w:rsidRPr="0092549E">
        <w:rPr>
          <w:rFonts w:ascii="Times New Roman" w:eastAsia="Times New Roman" w:hAnsi="Times New Roman" w:cs="Times New Roman"/>
          <w:lang w:eastAsia="ru-RU"/>
        </w:rPr>
        <w:t>Таким образом, проблема взаимодействия учителя с учащимися является главной в деятельности большей части педагогического коллектива</w:t>
      </w:r>
      <w:r w:rsidR="00715B74" w:rsidRPr="0092549E">
        <w:rPr>
          <w:rFonts w:ascii="Times New Roman" w:eastAsia="Times New Roman" w:hAnsi="Times New Roman" w:cs="Times New Roman"/>
          <w:lang w:eastAsia="ru-RU"/>
        </w:rPr>
        <w:t>.</w:t>
      </w:r>
      <w:r w:rsidR="00367408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="006C3990" w:rsidRPr="0092549E">
        <w:rPr>
          <w:rFonts w:ascii="Times New Roman" w:eastAsia="Times New Roman" w:hAnsi="Times New Roman" w:cs="Times New Roman"/>
          <w:lang w:eastAsia="ru-RU"/>
        </w:rPr>
        <w:t xml:space="preserve"> Д</w:t>
      </w:r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ля определения эмоционально-волевого компонента коммуникативной компетентности педагогов произведена оценка способностей педагогов к </w:t>
      </w:r>
      <w:proofErr w:type="spellStart"/>
      <w:r w:rsidR="008E4105" w:rsidRPr="0092549E">
        <w:rPr>
          <w:rFonts w:ascii="Times New Roman" w:eastAsia="Times New Roman" w:hAnsi="Times New Roman" w:cs="Times New Roman"/>
          <w:lang w:eastAsia="ru-RU"/>
        </w:rPr>
        <w:t>эмпатии</w:t>
      </w:r>
      <w:proofErr w:type="spellEnd"/>
      <w:r w:rsidR="008E4105" w:rsidRPr="0092549E">
        <w:rPr>
          <w:rFonts w:ascii="Times New Roman" w:eastAsia="Times New Roman" w:hAnsi="Times New Roman" w:cs="Times New Roman"/>
          <w:lang w:eastAsia="ru-RU"/>
        </w:rPr>
        <w:t>.</w:t>
      </w:r>
      <w:r w:rsidR="009B2A0A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367408" w:rsidRPr="0092549E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По определению, </w:t>
      </w:r>
      <w:proofErr w:type="spellStart"/>
      <w:r w:rsidR="008E4105" w:rsidRPr="0092549E">
        <w:rPr>
          <w:rFonts w:ascii="Times New Roman" w:eastAsia="Times New Roman" w:hAnsi="Times New Roman" w:cs="Times New Roman"/>
          <w:i/>
          <w:lang w:eastAsia="ru-RU"/>
        </w:rPr>
        <w:t>эмпатия</w:t>
      </w:r>
      <w:proofErr w:type="spellEnd"/>
      <w:r w:rsidR="008E4105" w:rsidRPr="0092549E">
        <w:rPr>
          <w:rFonts w:ascii="Times New Roman" w:eastAsia="Times New Roman" w:hAnsi="Times New Roman" w:cs="Times New Roman"/>
          <w:i/>
          <w:lang w:eastAsia="ru-RU"/>
        </w:rPr>
        <w:t xml:space="preserve"> (сопереживание) – умение поставить себя на место другого, способности человека к произвольной эмоциональной отзывчивости на переживания других людей. Сопереживание – это принятие тех чувств, которые испытывает некто другой так, как если бы они были нашими собственными.</w:t>
      </w:r>
      <w:r w:rsidR="009B2A0A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="006C3990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proofErr w:type="spellStart"/>
      <w:r w:rsidR="008E4105" w:rsidRPr="0092549E">
        <w:rPr>
          <w:rFonts w:ascii="Times New Roman" w:eastAsia="Times New Roman" w:hAnsi="Times New Roman" w:cs="Times New Roman"/>
          <w:lang w:eastAsia="ru-RU"/>
        </w:rPr>
        <w:t>Эмпатия</w:t>
      </w:r>
      <w:proofErr w:type="spellEnd"/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 способствует сбалансированности межличностных отношений. Она делает поведение человека социально обусловленным. </w:t>
      </w:r>
      <w:proofErr w:type="gramStart"/>
      <w:r w:rsidR="008E4105" w:rsidRPr="0092549E">
        <w:rPr>
          <w:rFonts w:ascii="Times New Roman" w:eastAsia="Times New Roman" w:hAnsi="Times New Roman" w:cs="Times New Roman"/>
          <w:lang w:eastAsia="ru-RU"/>
        </w:rPr>
        <w:t>Развитая</w:t>
      </w:r>
      <w:proofErr w:type="gramEnd"/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 у учителя </w:t>
      </w:r>
      <w:proofErr w:type="spellStart"/>
      <w:r w:rsidR="008E4105" w:rsidRPr="0092549E">
        <w:rPr>
          <w:rFonts w:ascii="Times New Roman" w:eastAsia="Times New Roman" w:hAnsi="Times New Roman" w:cs="Times New Roman"/>
          <w:lang w:eastAsia="ru-RU"/>
        </w:rPr>
        <w:t>эмпатия</w:t>
      </w:r>
      <w:proofErr w:type="spellEnd"/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 – ключевой фактор успеха педагогической деятельности. Поэтому </w:t>
      </w:r>
      <w:proofErr w:type="spellStart"/>
      <w:r w:rsidR="008E4105" w:rsidRPr="0092549E">
        <w:rPr>
          <w:rFonts w:ascii="Times New Roman" w:eastAsia="Times New Roman" w:hAnsi="Times New Roman" w:cs="Times New Roman"/>
          <w:lang w:eastAsia="ru-RU"/>
        </w:rPr>
        <w:t>эмпатию</w:t>
      </w:r>
      <w:proofErr w:type="spellEnd"/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 будем рассматривать как профессионально важное качество педагога, как главный компонент его коммуникативной компетентности.</w:t>
      </w:r>
      <w:r w:rsidR="009B2A0A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</w:t>
      </w:r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Для оценки способности педагогов к </w:t>
      </w:r>
      <w:proofErr w:type="spellStart"/>
      <w:r w:rsidR="008E4105" w:rsidRPr="0092549E">
        <w:rPr>
          <w:rFonts w:ascii="Times New Roman" w:eastAsia="Times New Roman" w:hAnsi="Times New Roman" w:cs="Times New Roman"/>
          <w:lang w:eastAsia="ru-RU"/>
        </w:rPr>
        <w:t>эмпатии</w:t>
      </w:r>
      <w:proofErr w:type="spellEnd"/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 проведено исследование с помощью </w:t>
      </w:r>
      <w:proofErr w:type="spellStart"/>
      <w:r w:rsidR="008E4105" w:rsidRPr="0092549E">
        <w:rPr>
          <w:rFonts w:ascii="Times New Roman" w:eastAsia="Times New Roman" w:hAnsi="Times New Roman" w:cs="Times New Roman"/>
          <w:lang w:eastAsia="ru-RU"/>
        </w:rPr>
        <w:t>теста-опросника</w:t>
      </w:r>
      <w:proofErr w:type="spellEnd"/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 определения </w:t>
      </w:r>
      <w:proofErr w:type="spellStart"/>
      <w:r w:rsidR="008E4105" w:rsidRPr="0092549E">
        <w:rPr>
          <w:rFonts w:ascii="Times New Roman" w:eastAsia="Times New Roman" w:hAnsi="Times New Roman" w:cs="Times New Roman"/>
          <w:lang w:eastAsia="ru-RU"/>
        </w:rPr>
        <w:t>эмпатийных</w:t>
      </w:r>
      <w:proofErr w:type="spellEnd"/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 тенденций Л.М. Митиной. Анализ резу</w:t>
      </w:r>
      <w:r w:rsidR="00F2055F" w:rsidRPr="0092549E">
        <w:rPr>
          <w:rFonts w:ascii="Times New Roman" w:eastAsia="Times New Roman" w:hAnsi="Times New Roman" w:cs="Times New Roman"/>
          <w:lang w:eastAsia="ru-RU"/>
        </w:rPr>
        <w:t>льтатов представлен в таблице</w:t>
      </w:r>
      <w:r w:rsidR="008E4105" w:rsidRPr="0092549E">
        <w:rPr>
          <w:rFonts w:ascii="Times New Roman" w:eastAsia="Times New Roman" w:hAnsi="Times New Roman" w:cs="Times New Roman"/>
          <w:lang w:eastAsia="ru-RU"/>
        </w:rPr>
        <w:t>.</w:t>
      </w:r>
      <w:r w:rsidR="009B2A0A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="00EC1EB2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Исследование показало, что в педагогическом коллективе преобладают люди с высоким и очень высоким уровнем </w:t>
      </w:r>
      <w:proofErr w:type="spellStart"/>
      <w:r w:rsidR="008E4105" w:rsidRPr="0092549E">
        <w:rPr>
          <w:rFonts w:ascii="Times New Roman" w:eastAsia="Times New Roman" w:hAnsi="Times New Roman" w:cs="Times New Roman"/>
          <w:lang w:eastAsia="ru-RU"/>
        </w:rPr>
        <w:t>эмпатийности</w:t>
      </w:r>
      <w:proofErr w:type="spellEnd"/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, которые не представляют свою жизнь без своих учеников. Их количество представляет 70% от общего числа </w:t>
      </w:r>
      <w:r w:rsidR="005221C4" w:rsidRPr="0092549E">
        <w:rPr>
          <w:rFonts w:ascii="Times New Roman" w:eastAsia="Times New Roman" w:hAnsi="Times New Roman" w:cs="Times New Roman"/>
          <w:lang w:eastAsia="ru-RU"/>
        </w:rPr>
        <w:t>учителей, работающих в школе.</w:t>
      </w:r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 Отмечается высокий уровень </w:t>
      </w:r>
      <w:proofErr w:type="spellStart"/>
      <w:r w:rsidR="008E4105" w:rsidRPr="0092549E">
        <w:rPr>
          <w:rFonts w:ascii="Times New Roman" w:eastAsia="Times New Roman" w:hAnsi="Times New Roman" w:cs="Times New Roman"/>
          <w:lang w:eastAsia="ru-RU"/>
        </w:rPr>
        <w:t>эмпати</w:t>
      </w:r>
      <w:r w:rsidR="00EC1EB2" w:rsidRPr="0092549E">
        <w:rPr>
          <w:rFonts w:ascii="Times New Roman" w:eastAsia="Times New Roman" w:hAnsi="Times New Roman" w:cs="Times New Roman"/>
          <w:lang w:eastAsia="ru-RU"/>
        </w:rPr>
        <w:t>йности</w:t>
      </w:r>
      <w:proofErr w:type="spellEnd"/>
      <w:r w:rsidR="00EC1EB2" w:rsidRPr="0092549E">
        <w:rPr>
          <w:rFonts w:ascii="Times New Roman" w:eastAsia="Times New Roman" w:hAnsi="Times New Roman" w:cs="Times New Roman"/>
          <w:lang w:eastAsia="ru-RU"/>
        </w:rPr>
        <w:t xml:space="preserve"> у администрации школы, </w:t>
      </w:r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учителей гуманитарных предметов. Средний уровень </w:t>
      </w:r>
      <w:proofErr w:type="spellStart"/>
      <w:r w:rsidR="008E4105" w:rsidRPr="0092549E">
        <w:rPr>
          <w:rFonts w:ascii="Times New Roman" w:eastAsia="Times New Roman" w:hAnsi="Times New Roman" w:cs="Times New Roman"/>
          <w:lang w:eastAsia="ru-RU"/>
        </w:rPr>
        <w:t>эмпатии</w:t>
      </w:r>
      <w:proofErr w:type="spellEnd"/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 в основном показали учителя физико-математического цикла.</w:t>
      </w:r>
      <w:r w:rsidR="009B2A0A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Из таблицы видно, что в основном низкий уровень </w:t>
      </w:r>
      <w:proofErr w:type="spellStart"/>
      <w:r w:rsidR="008E4105" w:rsidRPr="0092549E">
        <w:rPr>
          <w:rFonts w:ascii="Times New Roman" w:eastAsia="Times New Roman" w:hAnsi="Times New Roman" w:cs="Times New Roman"/>
          <w:lang w:eastAsia="ru-RU"/>
        </w:rPr>
        <w:t>эмпатийности</w:t>
      </w:r>
      <w:proofErr w:type="spellEnd"/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 наблюдается у преподавателей со стажем работы до пяти лет. Можно предположить, что эти педагоги не совсем адаптировались к новой социальной роли учителя в связи с небольшим стажем работы. </w:t>
      </w:r>
      <w:r w:rsidR="009B2A0A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</w:t>
      </w:r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Вместе с тем, результаты исследования выявили проблему: очень высокий, высокий и средний уровень </w:t>
      </w:r>
      <w:proofErr w:type="spellStart"/>
      <w:r w:rsidR="008E4105" w:rsidRPr="0092549E">
        <w:rPr>
          <w:rFonts w:ascii="Times New Roman" w:eastAsia="Times New Roman" w:hAnsi="Times New Roman" w:cs="Times New Roman"/>
          <w:lang w:eastAsia="ru-RU"/>
        </w:rPr>
        <w:t>эмпатийности</w:t>
      </w:r>
      <w:proofErr w:type="spellEnd"/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 предполагают невротические тенденции в поведении человек</w:t>
      </w:r>
      <w:r w:rsidR="00EC1EB2" w:rsidRPr="0092549E">
        <w:rPr>
          <w:rFonts w:ascii="Times New Roman" w:eastAsia="Times New Roman" w:hAnsi="Times New Roman" w:cs="Times New Roman"/>
          <w:lang w:eastAsia="ru-RU"/>
        </w:rPr>
        <w:t xml:space="preserve">а. Для многих педагогов школы </w:t>
      </w:r>
      <w:r w:rsidR="008E4105" w:rsidRPr="0092549E">
        <w:rPr>
          <w:rFonts w:ascii="Times New Roman" w:eastAsia="Times New Roman" w:hAnsi="Times New Roman" w:cs="Times New Roman"/>
          <w:lang w:eastAsia="ru-RU"/>
        </w:rPr>
        <w:t xml:space="preserve"> ситуация напряженности, созданная педагогической деятельностью, может привести к эмоциональному взрыву и быстрому “сгоранию”. При решении этой проблемы важным, по мнению психологов, является “сохранить состояние”. Учитывая этот факт, внеобходимо предусмотреть то место, где бы учитель: </w:t>
      </w:r>
    </w:p>
    <w:p w:rsidR="008E4105" w:rsidRPr="0092549E" w:rsidRDefault="008E4105" w:rsidP="0092549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549E">
        <w:rPr>
          <w:rFonts w:ascii="Times New Roman" w:eastAsia="Times New Roman" w:hAnsi="Times New Roman" w:cs="Times New Roman"/>
          <w:lang w:eastAsia="ru-RU"/>
        </w:rPr>
        <w:lastRenderedPageBreak/>
        <w:t xml:space="preserve">определил уровень своего эмоционального состояния и смог бы противодействовать “эмоциональному выгоранию”; </w:t>
      </w:r>
    </w:p>
    <w:p w:rsidR="008E4105" w:rsidRPr="0092549E" w:rsidRDefault="008E4105" w:rsidP="0092549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549E">
        <w:rPr>
          <w:rFonts w:ascii="Times New Roman" w:eastAsia="Times New Roman" w:hAnsi="Times New Roman" w:cs="Times New Roman"/>
          <w:lang w:eastAsia="ru-RU"/>
        </w:rPr>
        <w:t xml:space="preserve">мог научиться приемам релаксации, аутогенной тренировки. </w:t>
      </w:r>
    </w:p>
    <w:p w:rsidR="00851005" w:rsidRPr="0092549E" w:rsidRDefault="008E4105" w:rsidP="0092549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549E">
        <w:rPr>
          <w:rFonts w:ascii="Times New Roman" w:eastAsia="Times New Roman" w:hAnsi="Times New Roman" w:cs="Times New Roman"/>
          <w:lang w:eastAsia="ru-RU"/>
        </w:rPr>
        <w:t>Проведенное тестирование “Коммуникативная компетентность” (</w:t>
      </w:r>
      <w:hyperlink r:id="rId6" w:history="1">
        <w:r w:rsidRPr="0092549E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Приложение №4</w:t>
        </w:r>
      </w:hyperlink>
      <w:r w:rsidRPr="0092549E">
        <w:rPr>
          <w:rFonts w:ascii="Times New Roman" w:eastAsia="Times New Roman" w:hAnsi="Times New Roman" w:cs="Times New Roman"/>
          <w:lang w:eastAsia="ru-RU"/>
        </w:rPr>
        <w:t xml:space="preserve">) позволило определить уровень когнитивного компонента коммуникативной компетентности. Приходится констатировать недостаточное владение знанием содержания компетентности: лишь 52% </w:t>
      </w:r>
      <w:proofErr w:type="gramStart"/>
      <w:r w:rsidRPr="0092549E">
        <w:rPr>
          <w:rFonts w:ascii="Times New Roman" w:eastAsia="Times New Roman" w:hAnsi="Times New Roman" w:cs="Times New Roman"/>
          <w:lang w:eastAsia="ru-RU"/>
        </w:rPr>
        <w:t>опрошенных</w:t>
      </w:r>
      <w:proofErr w:type="gramEnd"/>
      <w:r w:rsidRPr="0092549E">
        <w:rPr>
          <w:rFonts w:ascii="Times New Roman" w:eastAsia="Times New Roman" w:hAnsi="Times New Roman" w:cs="Times New Roman"/>
          <w:lang w:eastAsia="ru-RU"/>
        </w:rPr>
        <w:t xml:space="preserve"> справились с заданиями теста. Значимым в педагогическом общении является “стиль педагогических воздействий”. Для определения характера коммуникативного ко</w:t>
      </w:r>
      <w:r w:rsidR="001740CB" w:rsidRPr="0092549E">
        <w:rPr>
          <w:rFonts w:ascii="Times New Roman" w:eastAsia="Times New Roman" w:hAnsi="Times New Roman" w:cs="Times New Roman"/>
          <w:lang w:eastAsia="ru-RU"/>
        </w:rPr>
        <w:t xml:space="preserve">мпонента педагогического стиля  </w:t>
      </w:r>
      <w:r w:rsidRPr="0092549E">
        <w:rPr>
          <w:rFonts w:ascii="Times New Roman" w:eastAsia="Times New Roman" w:hAnsi="Times New Roman" w:cs="Times New Roman"/>
          <w:lang w:eastAsia="ru-RU"/>
        </w:rPr>
        <w:t>проведена диагностика по методике Рогова Е.И. (</w:t>
      </w:r>
      <w:hyperlink r:id="rId7" w:history="1">
        <w:r w:rsidRPr="0092549E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Приложение №1</w:t>
        </w:r>
      </w:hyperlink>
      <w:r w:rsidRPr="0092549E">
        <w:rPr>
          <w:rFonts w:ascii="Times New Roman" w:eastAsia="Times New Roman" w:hAnsi="Times New Roman" w:cs="Times New Roman"/>
          <w:lang w:eastAsia="ru-RU"/>
        </w:rPr>
        <w:t>). Цель этой методики: определить характер коммуникативного компонента педагогического стиля, где выявляются две основные парадигмы в обучении, это “ориентация на результат” и “ориентация на развитие”.</w:t>
      </w:r>
      <w:r w:rsidR="00426BFD" w:rsidRPr="0092549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2549E">
        <w:rPr>
          <w:rFonts w:ascii="Times New Roman" w:eastAsia="Times New Roman" w:hAnsi="Times New Roman" w:cs="Times New Roman"/>
          <w:lang w:eastAsia="ru-RU"/>
        </w:rPr>
        <w:t xml:space="preserve">Характеристики коммуникативного компонента педагогического стиля представлены в таблице </w:t>
      </w:r>
      <w:r w:rsidR="009B2A0A" w:rsidRPr="0092549E">
        <w:rPr>
          <w:rFonts w:ascii="Times New Roman" w:eastAsia="Times New Roman" w:hAnsi="Times New Roman" w:cs="Times New Roman"/>
          <w:lang w:eastAsia="ru-RU"/>
        </w:rPr>
        <w:t>№3</w:t>
      </w:r>
      <w:r w:rsidR="00426BFD" w:rsidRPr="0092549E">
        <w:rPr>
          <w:rFonts w:ascii="Times New Roman" w:eastAsia="Times New Roman" w:hAnsi="Times New Roman" w:cs="Times New Roman"/>
          <w:lang w:eastAsia="ru-RU"/>
        </w:rPr>
        <w:t>.</w:t>
      </w:r>
      <w:r w:rsidR="009B2A0A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</w:t>
      </w:r>
      <w:r w:rsidR="00426BFD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92549E">
        <w:rPr>
          <w:rFonts w:ascii="Times New Roman" w:eastAsia="Times New Roman" w:hAnsi="Times New Roman" w:cs="Times New Roman"/>
          <w:lang w:eastAsia="ru-RU"/>
        </w:rPr>
        <w:t xml:space="preserve">Как можно увидеть из приведенных данных, 65% педагогов тяготеет к такой форме взаимоотношений учителя и ученика, </w:t>
      </w:r>
      <w:proofErr w:type="gramStart"/>
      <w:r w:rsidRPr="0092549E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  <w:r w:rsidR="00C37715" w:rsidRPr="0092549E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92549E">
        <w:rPr>
          <w:rFonts w:ascii="Times New Roman" w:eastAsia="Times New Roman" w:hAnsi="Times New Roman" w:cs="Times New Roman"/>
          <w:lang w:eastAsia="ru-RU"/>
        </w:rPr>
        <w:t>которой</w:t>
      </w:r>
      <w:proofErr w:type="gramEnd"/>
      <w:r w:rsidRPr="0092549E">
        <w:rPr>
          <w:rFonts w:ascii="Times New Roman" w:eastAsia="Times New Roman" w:hAnsi="Times New Roman" w:cs="Times New Roman"/>
          <w:lang w:eastAsia="ru-RU"/>
        </w:rPr>
        <w:t xml:space="preserve"> делается акцент на умственном развитии учащихся – “ориентация на результат</w:t>
      </w:r>
      <w:r w:rsidR="0027442C" w:rsidRPr="0092549E">
        <w:rPr>
          <w:rFonts w:ascii="Times New Roman" w:eastAsia="Times New Roman" w:hAnsi="Times New Roman" w:cs="Times New Roman"/>
          <w:lang w:eastAsia="ru-RU"/>
        </w:rPr>
        <w:t>.</w:t>
      </w:r>
      <w:r w:rsidRPr="0092549E">
        <w:rPr>
          <w:rFonts w:ascii="Times New Roman" w:eastAsia="Times New Roman" w:hAnsi="Times New Roman" w:cs="Times New Roman"/>
          <w:lang w:eastAsia="ru-RU"/>
        </w:rPr>
        <w:t xml:space="preserve"> Эти параметры</w:t>
      </w:r>
      <w:r w:rsidR="0027442C" w:rsidRPr="0092549E">
        <w:rPr>
          <w:rFonts w:ascii="Times New Roman" w:eastAsia="Times New Roman" w:hAnsi="Times New Roman" w:cs="Times New Roman"/>
          <w:lang w:eastAsia="ru-RU"/>
        </w:rPr>
        <w:t xml:space="preserve"> характеризуют </w:t>
      </w:r>
      <w:r w:rsidRPr="0092549E">
        <w:rPr>
          <w:rFonts w:ascii="Times New Roman" w:eastAsia="Times New Roman" w:hAnsi="Times New Roman" w:cs="Times New Roman"/>
          <w:lang w:eastAsia="ru-RU"/>
        </w:rPr>
        <w:t xml:space="preserve"> авторитарный стиль педагогической деятельности.</w:t>
      </w:r>
      <w:r w:rsidR="00367408" w:rsidRPr="0092549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B2A0A" w:rsidRPr="009254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549E">
        <w:rPr>
          <w:rFonts w:ascii="Times New Roman" w:eastAsia="Times New Roman" w:hAnsi="Times New Roman" w:cs="Times New Roman"/>
          <w:lang w:eastAsia="ru-RU"/>
        </w:rPr>
        <w:t>“Ориентация на развитие”, котору</w:t>
      </w:r>
      <w:r w:rsidR="00C37715" w:rsidRPr="0092549E">
        <w:rPr>
          <w:rFonts w:ascii="Times New Roman" w:eastAsia="Times New Roman" w:hAnsi="Times New Roman" w:cs="Times New Roman"/>
          <w:lang w:eastAsia="ru-RU"/>
        </w:rPr>
        <w:t>ю показали 35% учителей школы</w:t>
      </w:r>
      <w:r w:rsidRPr="0092549E">
        <w:rPr>
          <w:rFonts w:ascii="Times New Roman" w:eastAsia="Times New Roman" w:hAnsi="Times New Roman" w:cs="Times New Roman"/>
          <w:lang w:eastAsia="ru-RU"/>
        </w:rPr>
        <w:t>, предполагает направленность на полное развитие каждого учащегося с точки зрения не только усвоения теоретических дисциплин, но и познания учеником самого себя и общества, в котором он будет жить</w:t>
      </w:r>
      <w:r w:rsidR="0027442C" w:rsidRPr="0092549E">
        <w:rPr>
          <w:rFonts w:ascii="Times New Roman" w:eastAsia="Times New Roman" w:hAnsi="Times New Roman" w:cs="Times New Roman"/>
          <w:lang w:eastAsia="ru-RU"/>
        </w:rPr>
        <w:t>.</w:t>
      </w:r>
      <w:r w:rsidRPr="0092549E">
        <w:rPr>
          <w:rFonts w:ascii="Times New Roman" w:eastAsia="Times New Roman" w:hAnsi="Times New Roman" w:cs="Times New Roman"/>
          <w:lang w:eastAsia="ru-RU"/>
        </w:rPr>
        <w:t xml:space="preserve"> Педагог </w:t>
      </w:r>
      <w:proofErr w:type="gramStart"/>
      <w:r w:rsidRPr="0092549E">
        <w:rPr>
          <w:rFonts w:ascii="Times New Roman" w:eastAsia="Times New Roman" w:hAnsi="Times New Roman" w:cs="Times New Roman"/>
          <w:lang w:eastAsia="ru-RU"/>
        </w:rPr>
        <w:t>стремится</w:t>
      </w:r>
      <w:proofErr w:type="gramEnd"/>
      <w:r w:rsidRPr="0092549E">
        <w:rPr>
          <w:rFonts w:ascii="Times New Roman" w:eastAsia="Times New Roman" w:hAnsi="Times New Roman" w:cs="Times New Roman"/>
          <w:lang w:eastAsia="ru-RU"/>
        </w:rPr>
        <w:t xml:space="preserve"> прежде всего обратить внимание на потенциальные способности самого учащегося, опираясь на его собственные интересы и склонности. В этом случае преобладают непринужденная манера общения, индивидуальный подход, искренний и дружеский тон в диалоге, что характеризует демократический стиль педагогической деятельности.</w:t>
      </w:r>
      <w:r w:rsidR="009B2A0A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</w:t>
      </w:r>
      <w:r w:rsidRPr="0092549E">
        <w:rPr>
          <w:rFonts w:ascii="Times New Roman" w:eastAsia="Times New Roman" w:hAnsi="Times New Roman" w:cs="Times New Roman"/>
          <w:lang w:eastAsia="ru-RU"/>
        </w:rPr>
        <w:t>Как следует из приведенного иссл</w:t>
      </w:r>
      <w:r w:rsidR="00C37715" w:rsidRPr="0092549E">
        <w:rPr>
          <w:rFonts w:ascii="Times New Roman" w:eastAsia="Times New Roman" w:hAnsi="Times New Roman" w:cs="Times New Roman"/>
          <w:lang w:eastAsia="ru-RU"/>
        </w:rPr>
        <w:t xml:space="preserve">едования, 65% педагогов школы </w:t>
      </w:r>
      <w:r w:rsidRPr="0092549E">
        <w:rPr>
          <w:rFonts w:ascii="Times New Roman" w:eastAsia="Times New Roman" w:hAnsi="Times New Roman" w:cs="Times New Roman"/>
          <w:lang w:eastAsia="ru-RU"/>
        </w:rPr>
        <w:t xml:space="preserve"> придерживаются авторитарного стиля общения, однако современные условия воспитания и обучения предполагают качественно новый стиль взаимоотношений между учителем и учеником, “ориентированный на развитие”, от которого зависит развитие каждого ученика.</w:t>
      </w:r>
      <w:r w:rsidR="009B2A0A" w:rsidRPr="0092549E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C37715" w:rsidRPr="009254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 w:rsidRPr="0092549E">
        <w:rPr>
          <w:rFonts w:ascii="Times New Roman" w:eastAsia="Times New Roman" w:hAnsi="Times New Roman" w:cs="Times New Roman"/>
          <w:lang w:eastAsia="ru-RU"/>
        </w:rPr>
        <w:t>Таким образом, задача формирования демократического стиля педагогической деятельности стоит как перед каждым из педагогов, так и перед коллективом в целом. Это с</w:t>
      </w:r>
      <w:r w:rsidR="00C37715" w:rsidRPr="0092549E">
        <w:rPr>
          <w:rFonts w:ascii="Times New Roman" w:eastAsia="Times New Roman" w:hAnsi="Times New Roman" w:cs="Times New Roman"/>
          <w:lang w:eastAsia="ru-RU"/>
        </w:rPr>
        <w:t xml:space="preserve">танет возможным, если в  школе </w:t>
      </w:r>
      <w:r w:rsidRPr="0092549E">
        <w:rPr>
          <w:rFonts w:ascii="Times New Roman" w:eastAsia="Times New Roman" w:hAnsi="Times New Roman" w:cs="Times New Roman"/>
          <w:lang w:eastAsia="ru-RU"/>
        </w:rPr>
        <w:t>будет создано профессиональное пространство, способствующее развитие ключевых компетенций педагогов.</w:t>
      </w:r>
      <w:r w:rsidR="00426BFD" w:rsidRPr="009254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2A0A" w:rsidRPr="0092549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2549E" w:rsidRPr="0092549E" w:rsidRDefault="00851005" w:rsidP="009254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549E">
        <w:rPr>
          <w:rFonts w:ascii="Times New Roman" w:eastAsia="Times New Roman" w:hAnsi="Times New Roman" w:cs="Times New Roman"/>
          <w:lang w:eastAsia="ru-RU"/>
        </w:rPr>
        <w:t xml:space="preserve">        Глубоко изучив и проанализировав уровень</w:t>
      </w:r>
      <w:r w:rsidR="00D902EA" w:rsidRPr="0092549E">
        <w:rPr>
          <w:rFonts w:ascii="Times New Roman" w:eastAsia="Times New Roman" w:hAnsi="Times New Roman" w:cs="Times New Roman"/>
          <w:lang w:eastAsia="ru-RU"/>
        </w:rPr>
        <w:t xml:space="preserve"> коммуникативных компетенций педагогов школы, была разработана система мероприятий, направленная на развитие коммуникативных умений.</w:t>
      </w:r>
    </w:p>
    <w:p w:rsidR="00D902EA" w:rsidRPr="0092549E" w:rsidRDefault="00D902EA" w:rsidP="009254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549E">
        <w:rPr>
          <w:rFonts w:ascii="Times New Roman" w:eastAsia="Times New Roman" w:hAnsi="Times New Roman" w:cs="Times New Roman"/>
          <w:lang w:eastAsia="ru-RU"/>
        </w:rPr>
        <w:t>1)Педагогический совет на тему: «Коммуникативная компетентность -</w:t>
      </w:r>
      <w:r w:rsidR="00562A27" w:rsidRPr="009254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549E">
        <w:rPr>
          <w:rFonts w:ascii="Times New Roman" w:eastAsia="Times New Roman" w:hAnsi="Times New Roman" w:cs="Times New Roman"/>
          <w:lang w:eastAsia="ru-RU"/>
        </w:rPr>
        <w:t>профессиональная ценность современного педагога».</w:t>
      </w:r>
      <w:r w:rsidR="009B2A0A" w:rsidRPr="009254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07AC" w:rsidRPr="0092549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2A27" w:rsidRPr="0092549E" w:rsidRDefault="00D902EA" w:rsidP="009254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549E">
        <w:rPr>
          <w:rFonts w:ascii="Times New Roman" w:eastAsia="Times New Roman" w:hAnsi="Times New Roman" w:cs="Times New Roman"/>
          <w:lang w:eastAsia="ru-RU"/>
        </w:rPr>
        <w:t>2)</w:t>
      </w:r>
      <w:r w:rsidR="00562A27" w:rsidRPr="0092549E">
        <w:rPr>
          <w:rFonts w:ascii="Times New Roman" w:eastAsia="Times New Roman" w:hAnsi="Times New Roman" w:cs="Times New Roman"/>
          <w:lang w:eastAsia="ru-RU"/>
        </w:rPr>
        <w:t>Заседание методического совета на тему: «Искусство общения педагога и ученика».</w:t>
      </w:r>
    </w:p>
    <w:p w:rsidR="00562A27" w:rsidRPr="0092549E" w:rsidRDefault="00562A27" w:rsidP="009254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549E">
        <w:rPr>
          <w:rFonts w:ascii="Times New Roman" w:eastAsia="Times New Roman" w:hAnsi="Times New Roman" w:cs="Times New Roman"/>
          <w:lang w:eastAsia="ru-RU"/>
        </w:rPr>
        <w:t>3)Семинар - практикум на тему «Коммуникации и конфликт - менеджмент в школьном образовании».</w:t>
      </w:r>
    </w:p>
    <w:p w:rsidR="0046515D" w:rsidRPr="0092549E" w:rsidRDefault="00562A27" w:rsidP="009254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549E">
        <w:rPr>
          <w:rFonts w:ascii="Times New Roman" w:eastAsia="Times New Roman" w:hAnsi="Times New Roman" w:cs="Times New Roman"/>
          <w:lang w:eastAsia="ru-RU"/>
        </w:rPr>
        <w:t>4)Занят</w:t>
      </w:r>
      <w:r w:rsidR="0046515D" w:rsidRPr="0092549E">
        <w:rPr>
          <w:rFonts w:ascii="Times New Roman" w:eastAsia="Times New Roman" w:hAnsi="Times New Roman" w:cs="Times New Roman"/>
          <w:lang w:eastAsia="ru-RU"/>
        </w:rPr>
        <w:t>ия педагога - психолога на тему: «Коммуникации и общение». Знакомство с приёмами релаксации, аутогенной тренировки.</w:t>
      </w:r>
    </w:p>
    <w:p w:rsidR="0046515D" w:rsidRPr="0092549E" w:rsidRDefault="0046515D" w:rsidP="009254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549E">
        <w:rPr>
          <w:rFonts w:ascii="Times New Roman" w:eastAsia="Times New Roman" w:hAnsi="Times New Roman" w:cs="Times New Roman"/>
          <w:lang w:eastAsia="ru-RU"/>
        </w:rPr>
        <w:t>5) Микроисследование «Коммуникативные компетенции педагогов.</w:t>
      </w:r>
    </w:p>
    <w:p w:rsidR="0046515D" w:rsidRPr="0092549E" w:rsidRDefault="0046515D" w:rsidP="009254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549E">
        <w:rPr>
          <w:rFonts w:ascii="Times New Roman" w:eastAsia="Times New Roman" w:hAnsi="Times New Roman" w:cs="Times New Roman"/>
          <w:lang w:eastAsia="ru-RU"/>
        </w:rPr>
        <w:t xml:space="preserve">  Предложенные в работе формы и виды деятельности выгодно отличаются от традиционных, позволяют повысить уровень мотивации педагогов на развитие и саморазвитие, улучшить качественные показатели развития коммуникативной компетентности.</w:t>
      </w:r>
    </w:p>
    <w:p w:rsidR="0046515D" w:rsidRPr="0092549E" w:rsidRDefault="0046515D" w:rsidP="0092549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515D" w:rsidRPr="0092549E" w:rsidRDefault="0046515D" w:rsidP="0092549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4105" w:rsidRPr="0092549E" w:rsidRDefault="008E4105" w:rsidP="0092549E">
      <w:pPr>
        <w:spacing w:after="0" w:line="240" w:lineRule="auto"/>
        <w:rPr>
          <w:rFonts w:ascii="Times New Roman" w:hAnsi="Times New Roman" w:cs="Times New Roman"/>
        </w:rPr>
      </w:pPr>
    </w:p>
    <w:p w:rsidR="008E4105" w:rsidRPr="0092549E" w:rsidRDefault="008E4105" w:rsidP="0092549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4105" w:rsidRPr="002E7B19" w:rsidRDefault="008E4105" w:rsidP="009254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337" w:rsidRPr="002E7B19" w:rsidRDefault="006D7337" w:rsidP="006D7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313D8" w:rsidRDefault="004313D8" w:rsidP="007063CD">
      <w:pPr>
        <w:rPr>
          <w:i/>
        </w:rPr>
      </w:pPr>
      <w:r>
        <w:rPr>
          <w:i/>
        </w:rPr>
        <w:lastRenderedPageBreak/>
        <w:t xml:space="preserve">                                                                                  </w:t>
      </w:r>
    </w:p>
    <w:p w:rsidR="007063CD" w:rsidRDefault="004313D8" w:rsidP="007063CD">
      <w:pPr>
        <w:rPr>
          <w:i/>
        </w:rPr>
      </w:pPr>
      <w:r>
        <w:rPr>
          <w:i/>
        </w:rPr>
        <w:t xml:space="preserve"> </w:t>
      </w:r>
    </w:p>
    <w:p w:rsidR="004313D8" w:rsidRDefault="004313D8" w:rsidP="007063CD">
      <w:pPr>
        <w:rPr>
          <w:i/>
        </w:rPr>
      </w:pPr>
    </w:p>
    <w:p w:rsidR="004313D8" w:rsidRDefault="004313D8" w:rsidP="007063CD">
      <w:pPr>
        <w:rPr>
          <w:i/>
        </w:rPr>
      </w:pPr>
    </w:p>
    <w:p w:rsidR="004313D8" w:rsidRPr="004313D8" w:rsidRDefault="004313D8" w:rsidP="007063CD">
      <w:pPr>
        <w:rPr>
          <w:i/>
        </w:rPr>
      </w:pPr>
    </w:p>
    <w:p w:rsidR="00E83F54" w:rsidRDefault="00E83F54" w:rsidP="007063CD"/>
    <w:p w:rsidR="00EB479A" w:rsidRDefault="00EB479A" w:rsidP="007063CD"/>
    <w:p w:rsidR="00515ABD" w:rsidRDefault="00515ABD" w:rsidP="007063CD"/>
    <w:p w:rsidR="002302A9" w:rsidRDefault="002302A9" w:rsidP="007063CD"/>
    <w:p w:rsidR="002302A9" w:rsidRDefault="002302A9" w:rsidP="007063CD"/>
    <w:p w:rsidR="007063CD" w:rsidRDefault="007063CD" w:rsidP="007063CD">
      <w:pPr>
        <w:jc w:val="center"/>
      </w:pPr>
      <w:r>
        <w:t xml:space="preserve">    </w:t>
      </w:r>
    </w:p>
    <w:sectPr w:rsidR="007063CD" w:rsidSect="001C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75FCF"/>
    <w:multiLevelType w:val="multilevel"/>
    <w:tmpl w:val="B70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C7B66"/>
    <w:multiLevelType w:val="multilevel"/>
    <w:tmpl w:val="B698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3CD"/>
    <w:rsid w:val="00084E48"/>
    <w:rsid w:val="00160D87"/>
    <w:rsid w:val="00161CBD"/>
    <w:rsid w:val="001740CB"/>
    <w:rsid w:val="001C3945"/>
    <w:rsid w:val="001D07AC"/>
    <w:rsid w:val="00210A8B"/>
    <w:rsid w:val="00221443"/>
    <w:rsid w:val="002302A9"/>
    <w:rsid w:val="0027442C"/>
    <w:rsid w:val="002E7B19"/>
    <w:rsid w:val="00367408"/>
    <w:rsid w:val="003A7E95"/>
    <w:rsid w:val="004053A6"/>
    <w:rsid w:val="00426BFD"/>
    <w:rsid w:val="004313D8"/>
    <w:rsid w:val="0046515D"/>
    <w:rsid w:val="0051243F"/>
    <w:rsid w:val="0051285D"/>
    <w:rsid w:val="00515ABD"/>
    <w:rsid w:val="005221C4"/>
    <w:rsid w:val="005362D1"/>
    <w:rsid w:val="00562A27"/>
    <w:rsid w:val="005C090F"/>
    <w:rsid w:val="006716E7"/>
    <w:rsid w:val="00672067"/>
    <w:rsid w:val="006A3E44"/>
    <w:rsid w:val="006C3990"/>
    <w:rsid w:val="006D7337"/>
    <w:rsid w:val="007063CD"/>
    <w:rsid w:val="00715B74"/>
    <w:rsid w:val="00761344"/>
    <w:rsid w:val="0082333A"/>
    <w:rsid w:val="00851005"/>
    <w:rsid w:val="008B027C"/>
    <w:rsid w:val="008E4105"/>
    <w:rsid w:val="0092549E"/>
    <w:rsid w:val="00981BDA"/>
    <w:rsid w:val="009B2A0A"/>
    <w:rsid w:val="00A52D3E"/>
    <w:rsid w:val="00A87D7E"/>
    <w:rsid w:val="00AD2AE3"/>
    <w:rsid w:val="00C12703"/>
    <w:rsid w:val="00C37715"/>
    <w:rsid w:val="00C86DD1"/>
    <w:rsid w:val="00D069F9"/>
    <w:rsid w:val="00D55771"/>
    <w:rsid w:val="00D902EA"/>
    <w:rsid w:val="00DA66C4"/>
    <w:rsid w:val="00E55F8D"/>
    <w:rsid w:val="00E83F54"/>
    <w:rsid w:val="00EB479A"/>
    <w:rsid w:val="00EC1EB2"/>
    <w:rsid w:val="00F2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214521/pril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214521/pril4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91182-A741-4817-B336-380B311B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Пугачевская СОШ</dc:creator>
  <cp:lastModifiedBy>комп</cp:lastModifiedBy>
  <cp:revision>11</cp:revision>
  <cp:lastPrinted>2010-12-22T09:49:00Z</cp:lastPrinted>
  <dcterms:created xsi:type="dcterms:W3CDTF">2010-12-18T16:59:00Z</dcterms:created>
  <dcterms:modified xsi:type="dcterms:W3CDTF">2010-12-27T06:59:00Z</dcterms:modified>
</cp:coreProperties>
</file>